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="000E5BB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Městský úřad Ostrov, odbor ŽP</w:t>
      </w:r>
      <w:r w:rsidR="000E5BB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</w:t>
      </w:r>
      <w:r w:rsidR="000E5BB7">
        <w:rPr>
          <w:rFonts w:ascii="Times New Roman" w:eastAsia="Times New Roman" w:hAnsi="Times New Roman"/>
          <w:color w:val="000000" w:themeColor="text1"/>
          <w:sz w:val="24"/>
          <w:szCs w:val="24"/>
        </w:rPr>
        <w:t>: Jáchymovská 1</w:t>
      </w:r>
    </w:p>
    <w:p w:rsidR="002F5282" w:rsidRPr="00B53327" w:rsidRDefault="000E5BB7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PSČ,obec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 363 01 Ostrov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DA4FCA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:rsidR="002F5282" w:rsidRPr="00B53327" w:rsidRDefault="00FA4371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:rsidR="00DA4FCA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Novostavba v areálu psího útulku na </w:t>
      </w:r>
      <w:proofErr w:type="spellStart"/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pč</w:t>
      </w:r>
      <w:proofErr w:type="spellEnd"/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. 2497/1 v Ostrově – čištění odpadních vod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DA4FC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Ostrov nad Ohří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DA4FC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2497/1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DA4FC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plocha, manipulační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DA4FC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3518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F5282" w:rsidRPr="00B53327" w:rsidRDefault="00DA4FCA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Město Ostrov, odbor městských investic a správy, Jáchymovská 1, 363 01 Ostrov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telefon: </w:t>
      </w:r>
      <w:bookmarkStart w:id="1" w:name="_GoBack"/>
      <w:bookmarkEnd w:id="1"/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354 224 863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ehola@ostrov.cz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…....…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:rsidR="002F5282" w:rsidRPr="00B53327" w:rsidRDefault="00DA4FCA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FA4371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telefon: 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…....…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</w:t>
      </w:r>
      <w:proofErr w:type="gramEnd"/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 xml:space="preserve"> o stavebním záměru a jeho popis</w:t>
      </w:r>
    </w:p>
    <w:p w:rsidR="002F5282" w:rsidRPr="00B53327" w:rsidRDefault="00DA4FCA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2F5282" w:rsidRPr="00B53327" w:rsidRDefault="00FA4371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2F5282" w:rsidRPr="00B53327" w:rsidRDefault="00FA4371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FA4371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:rsidR="002F5282" w:rsidRPr="00B53327" w:rsidRDefault="00DA4FCA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Stavba nové čistírny odpadních vod (septik + filtr) pro čištění odpadních vod z nového zázemí pro psí útulek Bety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:rsidR="002F5282" w:rsidRPr="00B53327" w:rsidRDefault="00FA4371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FA4371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Pokud ano, uvést nový způsob užívání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VI. U dočasné stavby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Návrh úpravy pozemku po jejím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proofErr w:type="gramEnd"/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:rsidR="002F5282" w:rsidRPr="00244223" w:rsidRDefault="00DA4FCA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Čištění odpadních vod</w:t>
      </w: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 Bystřice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- 10100187</w:t>
      </w:r>
    </w:p>
    <w:p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:rsidR="002F5282" w:rsidRPr="00B53327" w:rsidRDefault="00DA4FCA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:rsidR="002F5282" w:rsidRPr="00523F70" w:rsidRDefault="00FA4371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:rsidR="002F5282" w:rsidRDefault="00FA4371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:rsidR="002F5282" w:rsidRPr="00B53327" w:rsidRDefault="00DA4FCA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Bude vybrán.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Zahájení…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03/2020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Dokončení 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… 12/2022</w:t>
      </w:r>
    </w:p>
    <w:p w:rsidR="002F5282" w:rsidRPr="00B53327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20210C">
        <w:rPr>
          <w:rFonts w:ascii="Times New Roman" w:eastAsia="Times New Roman" w:hAnsi="Times New Roman"/>
          <w:color w:val="000000" w:themeColor="text1"/>
          <w:sz w:val="24"/>
          <w:szCs w:val="24"/>
        </w:rPr>
        <w:t>328 000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,-</w:t>
      </w:r>
    </w:p>
    <w:p w:rsidR="002F5282" w:rsidRPr="00B53327" w:rsidRDefault="002F5282" w:rsidP="002F5282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66F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Ostrově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11. 11. 2019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1C2119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523F70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="002F5282"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="002F5282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:rsidR="002F5282" w:rsidRPr="00523F70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5282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:rsidR="002F5282" w:rsidRPr="00B53327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5282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FA4371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FA4371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FA4371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2F5282" w:rsidRPr="000D5326" w:rsidRDefault="00FA4371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technickobezpečnostního dohledu na vodním díle zpracovaný odborně způsobilou osobou pověřenou k tomu Ministerstvem 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1C2119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1C2119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 s posouzením vlivů na životní prostředí: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Společná dokumentace podle druhu stavby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Dokumentace vlivů záměru na životní prostředí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podle § 10 odst. 3 a přílohy č. 4 k zákonu o posuzování vlivů na životní prostředí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FA4371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FA4371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FA4371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6B1B8F" w:rsidRPr="000D5326" w:rsidRDefault="00FA4371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F5282" w:rsidRPr="000D5326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954A9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 w:rsidR="006954A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66F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66F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6954A9" w:rsidSect="002E2F65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63C" w:rsidRDefault="00AD363C" w:rsidP="00165DCC">
      <w:pPr>
        <w:spacing w:after="0" w:line="240" w:lineRule="auto"/>
      </w:pPr>
      <w:r>
        <w:separator/>
      </w:r>
    </w:p>
  </w:endnote>
  <w:endnote w:type="continuationSeparator" w:id="0">
    <w:p w:rsidR="00AD363C" w:rsidRDefault="00AD363C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AC" w:rsidRPr="00071878" w:rsidRDefault="006766F8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FA4371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FA4371" w:rsidRPr="00071878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9</w:t>
        </w:r>
        <w:r w:rsidR="00FA4371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63C" w:rsidRDefault="00AD363C" w:rsidP="00165DCC">
      <w:pPr>
        <w:spacing w:after="0" w:line="240" w:lineRule="auto"/>
      </w:pPr>
      <w:r>
        <w:separator/>
      </w:r>
    </w:p>
  </w:footnote>
  <w:footnote w:type="continuationSeparator" w:id="0">
    <w:p w:rsidR="00AD363C" w:rsidRDefault="00AD363C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E5BB7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119"/>
    <w:rsid w:val="001C2355"/>
    <w:rsid w:val="001C5815"/>
    <w:rsid w:val="001D4D7F"/>
    <w:rsid w:val="001F1464"/>
    <w:rsid w:val="001F254D"/>
    <w:rsid w:val="001F68C7"/>
    <w:rsid w:val="001F7497"/>
    <w:rsid w:val="001F7D9F"/>
    <w:rsid w:val="0020210C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2FF6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66F8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6EB6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188C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363C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C3D88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4FCA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4371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497832B9-6713-44E6-9DAB-EF3A9E69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93AE9-9382-4634-A438-7E47A084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3401</Words>
  <Characters>20071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ehola</cp:lastModifiedBy>
  <cp:revision>4</cp:revision>
  <cp:lastPrinted>2019-11-11T09:00:00Z</cp:lastPrinted>
  <dcterms:created xsi:type="dcterms:W3CDTF">2019-11-11T08:33:00Z</dcterms:created>
  <dcterms:modified xsi:type="dcterms:W3CDTF">2019-11-11T09:02:00Z</dcterms:modified>
</cp:coreProperties>
</file>